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BE" w:rsidRPr="009122BE" w:rsidRDefault="009122BE" w:rsidP="0091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b/>
          <w:bCs/>
          <w:color w:val="000000"/>
          <w:sz w:val="30"/>
          <w:szCs w:val="30"/>
          <w:lang w:eastAsia="pt-PT"/>
        </w:rPr>
        <w:t>Rules for the logo contest (draft)</w:t>
      </w:r>
    </w:p>
    <w:p w:rsidR="009122BE" w:rsidRPr="009122BE" w:rsidRDefault="009122BE" w:rsidP="0091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73D3D" w:rsidRPr="00F73D3D" w:rsidRDefault="009122BE" w:rsidP="00F73D3D">
      <w:pPr>
        <w:pStyle w:val="HTMLncedenBiimlendirilmi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>
        <w:rPr>
          <w:rFonts w:ascii="Arial" w:hAnsi="Arial" w:cs="Arial"/>
          <w:color w:val="000000"/>
          <w:sz w:val="24"/>
          <w:szCs w:val="24"/>
        </w:rPr>
        <w:t>Suggestions …Some ideas</w:t>
      </w:r>
      <w:r w:rsidR="00F73D3D">
        <w:rPr>
          <w:rFonts w:ascii="Arial" w:hAnsi="Arial" w:cs="Arial"/>
          <w:color w:val="000000"/>
          <w:sz w:val="24"/>
          <w:szCs w:val="24"/>
        </w:rPr>
        <w:t xml:space="preserve"> adapted from another project in wich I participate…to discuss.</w:t>
      </w:r>
    </w:p>
    <w:p w:rsidR="00F73D3D" w:rsidRDefault="00F73D3D" w:rsidP="0091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pt-PT"/>
        </w:rPr>
      </w:pPr>
    </w:p>
    <w:p w:rsidR="009122BE" w:rsidRPr="009122BE" w:rsidRDefault="009122BE" w:rsidP="0091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PT"/>
        </w:rPr>
        <w:t>Competition rules</w:t>
      </w:r>
    </w:p>
    <w:p w:rsidR="009122BE" w:rsidRPr="009122BE" w:rsidRDefault="009122BE" w:rsidP="0091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122BE" w:rsidRPr="009122BE" w:rsidRDefault="00A40F83" w:rsidP="009122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>As this is a dissemination work; all 5th, 6th and</w:t>
      </w:r>
      <w:r w:rsidR="009122BE"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7th</w:t>
      </w: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grades</w:t>
      </w:r>
      <w:r w:rsidR="009122BE"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students will participate in the design of the logo for the project among Romania, Macedónia</w:t>
      </w:r>
      <w:r w:rsid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, Italy, Portugal</w:t>
      </w:r>
      <w:r w:rsidR="009122BE"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</w:t>
      </w:r>
      <w:r w:rsid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and </w:t>
      </w: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>Turkey. At least 4 students from each school will participate in the competition.</w:t>
      </w:r>
      <w:bookmarkStart w:id="0" w:name="_GoBack"/>
      <w:bookmarkEnd w:id="0"/>
    </w:p>
    <w:p w:rsidR="009122BE" w:rsidRPr="009122BE" w:rsidRDefault="009122BE" w:rsidP="009122B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Students will present original works that:</w:t>
      </w:r>
    </w:p>
    <w:p w:rsidR="009122BE" w:rsidRPr="009122BE" w:rsidRDefault="009122BE" w:rsidP="009122B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 Represent the project themes: </w:t>
      </w: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>web 2.0</w:t>
      </w:r>
    </w:p>
    <w:p w:rsidR="009122BE" w:rsidRPr="009122BE" w:rsidRDefault="009122BE" w:rsidP="009122B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They must include the title of the project.</w:t>
      </w:r>
    </w:p>
    <w:p w:rsidR="009122BE" w:rsidRPr="009122BE" w:rsidRDefault="00CB082F" w:rsidP="009122B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The symbol of </w:t>
      </w:r>
      <w:r w:rsidR="009122BE"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the European Union</w:t>
      </w: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with Co-funded by the Erasmus+Programme of the European Union.</w:t>
      </w:r>
    </w:p>
    <w:p w:rsidR="009122BE" w:rsidRPr="009122BE" w:rsidRDefault="009122BE" w:rsidP="009122B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Logos must avoid be very complex and have very tiny details</w:t>
      </w:r>
    </w:p>
    <w:p w:rsidR="009122BE" w:rsidRPr="009122BE" w:rsidRDefault="009122BE" w:rsidP="009122B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Presentation, order, cleanliness and high resoluti</w:t>
      </w:r>
      <w:r w:rsidR="00CB082F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on </w:t>
      </w: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will be taken into account.</w:t>
      </w:r>
      <w:r w:rsidR="00CB082F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</w:t>
      </w:r>
    </w:p>
    <w:p w:rsidR="009122BE" w:rsidRDefault="009122BE" w:rsidP="009122B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Logos </w:t>
      </w:r>
      <w:r w:rsidRPr="00F73D3D">
        <w:rPr>
          <w:rFonts w:ascii="Arial" w:eastAsia="Times New Roman" w:hAnsi="Arial" w:cs="Arial"/>
          <w:b/>
          <w:color w:val="000000"/>
          <w:sz w:val="24"/>
          <w:szCs w:val="24"/>
          <w:lang w:eastAsia="pt-PT"/>
        </w:rPr>
        <w:t>must</w:t>
      </w:r>
      <w:r w:rsidRPr="009122BE">
        <w:rPr>
          <w:rFonts w:ascii="Arial" w:eastAsia="Times New Roman" w:hAnsi="Arial" w:cs="Arial"/>
          <w:b/>
          <w:color w:val="000000"/>
          <w:sz w:val="24"/>
          <w:szCs w:val="24"/>
          <w:lang w:eastAsia="pt-PT"/>
        </w:rPr>
        <w:t xml:space="preserve"> be done using </w:t>
      </w:r>
      <w:r w:rsidRPr="00F73D3D">
        <w:rPr>
          <w:rFonts w:ascii="Arial" w:eastAsia="Times New Roman" w:hAnsi="Arial" w:cs="Arial"/>
          <w:b/>
          <w:color w:val="000000"/>
          <w:sz w:val="24"/>
          <w:szCs w:val="24"/>
          <w:lang w:eastAsia="pt-PT"/>
        </w:rPr>
        <w:t xml:space="preserve">digital </w:t>
      </w:r>
      <w:r w:rsidRPr="009122BE">
        <w:rPr>
          <w:rFonts w:ascii="Arial" w:eastAsia="Times New Roman" w:hAnsi="Arial" w:cs="Arial"/>
          <w:b/>
          <w:color w:val="000000"/>
          <w:sz w:val="24"/>
          <w:szCs w:val="24"/>
          <w:lang w:eastAsia="pt-PT"/>
        </w:rPr>
        <w:t xml:space="preserve"> technique</w:t>
      </w:r>
      <w:r w:rsidR="00EE3C0B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and </w:t>
      </w:r>
      <w:r w:rsidR="00EE3C0B"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should have a high resolution</w:t>
      </w:r>
      <w:r w:rsidR="00EE3C0B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.</w:t>
      </w:r>
    </w:p>
    <w:p w:rsidR="009122BE" w:rsidRPr="00B60515" w:rsidRDefault="009122BE" w:rsidP="009122B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6051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Logos should be anonymous and not signed by the students. </w:t>
      </w:r>
      <w:r w:rsidR="00B6051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Also students’ names shouldn’t be written on the logo.</w:t>
      </w:r>
    </w:p>
    <w:p w:rsidR="009122BE" w:rsidRPr="009122BE" w:rsidRDefault="009122BE" w:rsidP="009122B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PT"/>
        </w:rPr>
        <w:t>Rules for selecting the final logo</w:t>
      </w:r>
    </w:p>
    <w:p w:rsidR="009122BE" w:rsidRPr="009122BE" w:rsidRDefault="009122BE" w:rsidP="0091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122BE" w:rsidRDefault="009122BE" w:rsidP="009122B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Each school will </w:t>
      </w:r>
      <w:r w:rsidR="00B6051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share the logos on different social media platforms and enable them to be voted</w:t>
      </w:r>
      <w:r w:rsidR="00EE3C0B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electronically</w:t>
      </w:r>
      <w:r w:rsidR="00B6051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. The best logos  will be chosen in each countries and sent to </w:t>
      </w:r>
      <w:hyperlink r:id="rId6" w:history="1">
        <w:r w:rsidR="00B60515" w:rsidRPr="0098010D">
          <w:rPr>
            <w:rStyle w:val="Kpr"/>
            <w:rFonts w:ascii="Arial" w:eastAsia="Times New Roman" w:hAnsi="Arial" w:cs="Arial"/>
            <w:sz w:val="24"/>
            <w:szCs w:val="24"/>
            <w:lang w:eastAsia="pt-PT"/>
          </w:rPr>
          <w:t>temucin_orsdemir@hotmail.com</w:t>
        </w:r>
      </w:hyperlink>
      <w:r w:rsidR="00B6051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. (Please send all the other logos </w:t>
      </w:r>
      <w:r w:rsidR="00EE3C0B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participating the logo competition </w:t>
      </w:r>
      <w:r w:rsidR="00B6051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to the same email adress, so he’s going to prepare a project introduction video using them.)</w:t>
      </w:r>
    </w:p>
    <w:p w:rsidR="00EE3C0B" w:rsidRDefault="00EE3C0B" w:rsidP="00EE3C0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EE3C0B" w:rsidRPr="009122BE" w:rsidRDefault="00EE3C0B" w:rsidP="00EE3C0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F73D3D" w:rsidRPr="00F73D3D" w:rsidRDefault="00EE3C0B" w:rsidP="009122B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>Another logo competition will be made in 5 countries among the best logos of each countries .  The design of the  winner</w:t>
      </w:r>
      <w:r w:rsidR="009122BE"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o</w:t>
      </w: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>f each school will be uploaded o</w:t>
      </w:r>
      <w:r w:rsidR="009122BE"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n eTwinning</w:t>
      </w: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>.</w:t>
      </w:r>
    </w:p>
    <w:p w:rsidR="009122BE" w:rsidRPr="009122BE" w:rsidRDefault="009122BE" w:rsidP="009122BE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The most voted will be the winner.</w:t>
      </w:r>
    </w:p>
    <w:p w:rsidR="009122BE" w:rsidRDefault="009122BE" w:rsidP="00F73D3D">
      <w:pPr>
        <w:numPr>
          <w:ilvl w:val="1"/>
          <w:numId w:val="10"/>
        </w:numPr>
        <w:spacing w:before="120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9122BE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The winner logo will be the image of the project and it will appear in every place related to it, like eTwinning, school webs, leaflets, banners, posters, etc.</w:t>
      </w:r>
    </w:p>
    <w:sectPr w:rsidR="009122BE" w:rsidSect="00F73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6BF"/>
    <w:multiLevelType w:val="multilevel"/>
    <w:tmpl w:val="AD66B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14420"/>
    <w:multiLevelType w:val="multilevel"/>
    <w:tmpl w:val="A7D4F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83821"/>
    <w:multiLevelType w:val="multilevel"/>
    <w:tmpl w:val="2822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87165"/>
    <w:multiLevelType w:val="multilevel"/>
    <w:tmpl w:val="FC4EC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BE"/>
    <w:rsid w:val="009122BE"/>
    <w:rsid w:val="00A40F83"/>
    <w:rsid w:val="00B60515"/>
    <w:rsid w:val="00CB082F"/>
    <w:rsid w:val="00CD2FE1"/>
    <w:rsid w:val="00EE3C0B"/>
    <w:rsid w:val="00F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73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73D3D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Kpr">
    <w:name w:val="Hyperlink"/>
    <w:basedOn w:val="VarsaylanParagrafYazTipi"/>
    <w:uiPriority w:val="99"/>
    <w:unhideWhenUsed/>
    <w:rsid w:val="00B60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73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73D3D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Kpr">
    <w:name w:val="Hyperlink"/>
    <w:basedOn w:val="VarsaylanParagrafYazTipi"/>
    <w:uiPriority w:val="99"/>
    <w:unhideWhenUsed/>
    <w:rsid w:val="00B6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mucin_orsdemir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Oktay MANDACI</cp:lastModifiedBy>
  <cp:revision>4</cp:revision>
  <dcterms:created xsi:type="dcterms:W3CDTF">2020-12-22T18:51:00Z</dcterms:created>
  <dcterms:modified xsi:type="dcterms:W3CDTF">2020-12-22T19:05:00Z</dcterms:modified>
</cp:coreProperties>
</file>